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84A8" w14:textId="7AC34254" w:rsidR="00335AEE" w:rsidRDefault="00335AEE"/>
    <w:p w14:paraId="7BA927E1" w14:textId="77777777" w:rsidR="00A44F65" w:rsidRDefault="00A44F65"/>
    <w:p w14:paraId="790CD493" w14:textId="77777777" w:rsidR="001E142A" w:rsidRDefault="001E142A" w:rsidP="009E61F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kern w:val="0"/>
          <w:sz w:val="40"/>
          <w:szCs w:val="40"/>
          <w14:ligatures w14:val="none"/>
        </w:rPr>
      </w:pPr>
    </w:p>
    <w:p w14:paraId="3EE8F19D" w14:textId="19A35402" w:rsidR="00190217" w:rsidRDefault="00CE052E" w:rsidP="009E61F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E052E">
        <w:rPr>
          <w:rFonts w:ascii="Tahoma" w:eastAsia="Times New Roman" w:hAnsi="Tahoma" w:cs="Tahoma"/>
          <w:b/>
          <w:bCs/>
          <w:color w:val="4472C4" w:themeColor="accent1"/>
          <w:kern w:val="0"/>
          <w:sz w:val="36"/>
          <w:szCs w:val="36"/>
          <w14:ligatures w14:val="none"/>
        </w:rPr>
        <w:t>Gaining Confidence Outdoors in the Early Years</w:t>
      </w:r>
      <w:r w:rsidR="00190217">
        <w:rPr>
          <w:rFonts w:ascii="Tahoma" w:eastAsia="Times New Roman" w:hAnsi="Tahoma" w:cs="Tahoma"/>
          <w:b/>
          <w:bCs/>
          <w:color w:val="4472C4" w:themeColor="accent1"/>
          <w:kern w:val="0"/>
          <w:sz w:val="36"/>
          <w:szCs w:val="36"/>
          <w14:ligatures w14:val="none"/>
        </w:rPr>
        <w:t xml:space="preserve"> </w:t>
      </w:r>
    </w:p>
    <w:p w14:paraId="16E5DD53" w14:textId="6393F9F4" w:rsidR="00D61279" w:rsidRPr="000E3063" w:rsidRDefault="00CE052E" w:rsidP="009E61F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</w:pPr>
      <w:r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>Wednesday</w:t>
      </w:r>
      <w:r w:rsidR="00A55A92"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 xml:space="preserve">, </w:t>
      </w:r>
      <w:r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>26</w:t>
      </w:r>
      <w:r w:rsidR="00A55A92"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>March 2025</w:t>
      </w:r>
    </w:p>
    <w:p w14:paraId="31BCACC3" w14:textId="77777777" w:rsidR="003B6BBC" w:rsidRDefault="003B6BBC" w:rsidP="64D6715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</w:pPr>
    </w:p>
    <w:p w14:paraId="0B686A89" w14:textId="52371DBB" w:rsidR="00D61279" w:rsidRPr="000E3063" w:rsidRDefault="00CE052E" w:rsidP="64D6715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</w:pPr>
      <w:r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>Clifton Hall School</w:t>
      </w:r>
      <w:r w:rsidR="0030575B"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 xml:space="preserve">, </w:t>
      </w:r>
      <w:r w:rsidR="00D742ED">
        <w:rPr>
          <w:rFonts w:ascii="Tahoma" w:eastAsia="Times New Roman" w:hAnsi="Tahoma" w:cs="Tahoma"/>
          <w:b/>
          <w:bCs/>
          <w:color w:val="4472C4" w:themeColor="accent1"/>
          <w:kern w:val="0"/>
          <w:sz w:val="28"/>
          <w:szCs w:val="28"/>
          <w14:ligatures w14:val="none"/>
        </w:rPr>
        <w:t>Newbridge</w:t>
      </w:r>
    </w:p>
    <w:p w14:paraId="3FCBB1C8" w14:textId="77777777" w:rsidR="00D61279" w:rsidRPr="000E3063" w:rsidRDefault="00D61279" w:rsidP="00D61279">
      <w:pPr>
        <w:spacing w:after="0" w:line="240" w:lineRule="auto"/>
        <w:jc w:val="center"/>
        <w:rPr>
          <w:rFonts w:ascii="Tahoma" w:eastAsia="Times New Roman" w:hAnsi="Tahoma" w:cs="Tahoma"/>
          <w:b/>
          <w:color w:val="4472C4" w:themeColor="accent1"/>
          <w:kern w:val="0"/>
          <w:sz w:val="24"/>
          <w:szCs w:val="24"/>
          <w14:ligatures w14:val="none"/>
        </w:rPr>
      </w:pPr>
    </w:p>
    <w:p w14:paraId="04701F59" w14:textId="77777777" w:rsidR="00D61279" w:rsidRPr="000E3063" w:rsidRDefault="00D61279" w:rsidP="64D6715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kern w:val="0"/>
          <w:sz w:val="36"/>
          <w:szCs w:val="36"/>
          <w14:ligatures w14:val="none"/>
        </w:rPr>
      </w:pPr>
      <w:r w:rsidRPr="000E3063">
        <w:rPr>
          <w:rFonts w:ascii="Tahoma" w:eastAsia="Times New Roman" w:hAnsi="Tahoma" w:cs="Tahoma"/>
          <w:b/>
          <w:bCs/>
          <w:color w:val="4472C4" w:themeColor="accent1"/>
          <w:kern w:val="0"/>
          <w:sz w:val="36"/>
          <w:szCs w:val="36"/>
          <w14:ligatures w14:val="none"/>
        </w:rPr>
        <w:t xml:space="preserve">PROGRAMME </w:t>
      </w:r>
    </w:p>
    <w:p w14:paraId="680D70AC" w14:textId="23C6E88B" w:rsidR="00D61279" w:rsidRPr="000E3063" w:rsidRDefault="00D61279" w:rsidP="55B74FB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kern w:val="0"/>
          <w14:ligatures w14:val="none"/>
        </w:rPr>
      </w:pPr>
    </w:p>
    <w:p w14:paraId="4917EDA7" w14:textId="60BDBC1D" w:rsidR="001E142A" w:rsidRPr="00651157" w:rsidRDefault="00D61279" w:rsidP="64D67159">
      <w:pPr>
        <w:spacing w:after="0" w:line="240" w:lineRule="auto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651157">
        <w:rPr>
          <w:rFonts w:ascii="Tahoma" w:eastAsia="Times New Roman" w:hAnsi="Tahoma" w:cs="Tahoma"/>
          <w:b/>
          <w:color w:val="4472C4" w:themeColor="accent1"/>
          <w:kern w:val="0"/>
          <w:sz w:val="24"/>
          <w:szCs w:val="24"/>
          <w14:ligatures w14:val="none"/>
        </w:rPr>
        <w:br/>
      </w:r>
    </w:p>
    <w:p w14:paraId="66CFDBC4" w14:textId="5B9E5BE6" w:rsidR="00D61279" w:rsidRPr="00651157" w:rsidRDefault="00D61279" w:rsidP="64D67159">
      <w:pPr>
        <w:spacing w:after="0" w:line="240" w:lineRule="auto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>9.</w:t>
      </w:r>
      <w:r w:rsidR="00FA1D52"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45 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>am</w:t>
      </w:r>
      <w:r w:rsidRPr="00651157">
        <w:rPr>
          <w:rFonts w:ascii="Tahoma" w:eastAsia="Times New Roman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ab/>
      </w:r>
      <w:r w:rsidR="00D1438B">
        <w:rPr>
          <w:rFonts w:ascii="Tahoma" w:eastAsia="Times New Roman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>Welcome</w:t>
      </w:r>
    </w:p>
    <w:p w14:paraId="4F4AD6EF" w14:textId="77777777" w:rsidR="00100631" w:rsidRPr="00651157" w:rsidRDefault="00100631" w:rsidP="64D67159">
      <w:pPr>
        <w:spacing w:after="0" w:line="240" w:lineRule="auto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</w:pPr>
    </w:p>
    <w:p w14:paraId="61D88788" w14:textId="39349455" w:rsidR="00100631" w:rsidRPr="00651157" w:rsidRDefault="00AD64D9" w:rsidP="00763EF3">
      <w:pPr>
        <w:spacing w:after="0" w:line="240" w:lineRule="auto"/>
        <w:ind w:left="1440" w:hanging="1440"/>
        <w:rPr>
          <w:rFonts w:ascii="Tahoma" w:eastAsia="Tahoma" w:hAnsi="Tahoma" w:cs="Tahoma"/>
          <w:color w:val="4472C4" w:themeColor="accent1"/>
          <w:kern w:val="0"/>
          <w:sz w:val="24"/>
          <w:szCs w:val="24"/>
          <w14:ligatures w14:val="none"/>
        </w:rPr>
      </w:pP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>10.1</w:t>
      </w:r>
      <w:r w:rsidR="00D742ED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>0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am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ab/>
      </w:r>
      <w:r w:rsidR="00D1438B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>Introduction</w:t>
      </w:r>
      <w:r w:rsidR="00763EF3"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-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</w:p>
    <w:p w14:paraId="2AF5FDCF" w14:textId="7E9923B3" w:rsidR="00714840" w:rsidRPr="00714840" w:rsidRDefault="00714840" w:rsidP="00714840">
      <w:pPr>
        <w:pStyle w:val="ListParagraph"/>
        <w:widowControl w:val="0"/>
        <w:numPr>
          <w:ilvl w:val="2"/>
          <w:numId w:val="1"/>
        </w:numPr>
        <w:spacing w:after="0" w:line="240" w:lineRule="auto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714840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 xml:space="preserve">Opening remarks </w:t>
      </w:r>
      <w:r w:rsidR="00D304E5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 xml:space="preserve">- </w:t>
      </w:r>
      <w:r w:rsidRPr="00714840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Julie Cockburn</w:t>
      </w:r>
    </w:p>
    <w:p w14:paraId="3A16B6E1" w14:textId="77777777" w:rsidR="00714840" w:rsidRPr="00714840" w:rsidRDefault="00714840" w:rsidP="00714840">
      <w:pPr>
        <w:pStyle w:val="ListParagraph"/>
        <w:widowControl w:val="0"/>
        <w:numPr>
          <w:ilvl w:val="2"/>
          <w:numId w:val="1"/>
        </w:numPr>
        <w:spacing w:after="0" w:line="240" w:lineRule="auto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714840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Overview of the day's schedule</w:t>
      </w:r>
    </w:p>
    <w:p w14:paraId="3A0B5AE9" w14:textId="1472B6EC" w:rsidR="00100631" w:rsidRDefault="00714840" w:rsidP="00714840">
      <w:pPr>
        <w:pStyle w:val="ListParagraph"/>
        <w:widowControl w:val="0"/>
        <w:numPr>
          <w:ilvl w:val="2"/>
          <w:numId w:val="1"/>
        </w:numPr>
        <w:spacing w:after="0" w:line="240" w:lineRule="auto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714840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Introduction of guest speaker, Sally York</w:t>
      </w:r>
    </w:p>
    <w:p w14:paraId="3013FEBD" w14:textId="77777777" w:rsidR="00714840" w:rsidRPr="00714840" w:rsidRDefault="00714840" w:rsidP="00714840">
      <w:pPr>
        <w:pStyle w:val="ListParagraph"/>
        <w:widowControl w:val="0"/>
        <w:spacing w:after="0" w:line="240" w:lineRule="auto"/>
        <w:ind w:left="2160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</w:p>
    <w:p w14:paraId="2ED81928" w14:textId="019F1965" w:rsidR="00801516" w:rsidRDefault="00D61279" w:rsidP="00B776DE">
      <w:pPr>
        <w:widowControl w:val="0"/>
        <w:spacing w:after="0" w:line="240" w:lineRule="auto"/>
        <w:ind w:left="1440" w:hanging="1440"/>
        <w:rPr>
          <w:rFonts w:ascii="Tahoma" w:eastAsia="Tahoma" w:hAnsi="Tahoma" w:cs="Tahoma"/>
          <w:b/>
          <w:bCs/>
          <w:color w:val="4472C4" w:themeColor="accent1"/>
          <w:sz w:val="24"/>
          <w:szCs w:val="24"/>
          <w:lang w:val="en-US"/>
        </w:rPr>
      </w:pP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10.</w:t>
      </w:r>
      <w:r w:rsidR="00801516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3</w:t>
      </w:r>
      <w:r w:rsidR="00FA69B4"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0</w:t>
      </w:r>
      <w:r w:rsidR="00D353F6"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 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am</w:t>
      </w:r>
      <w:r w:rsidRPr="00651157">
        <w:rPr>
          <w:rFonts w:ascii="Tahoma" w:eastAsia="Times New Roman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ab/>
      </w:r>
      <w:r w:rsidR="00801516" w:rsidRPr="00801516">
        <w:rPr>
          <w:rFonts w:ascii="Tahoma" w:eastAsia="Tahoma" w:hAnsi="Tahoma" w:cs="Tahoma"/>
          <w:b/>
          <w:bCs/>
          <w:color w:val="4472C4" w:themeColor="accent1"/>
          <w:sz w:val="24"/>
          <w:szCs w:val="24"/>
          <w:lang w:val="en-US"/>
        </w:rPr>
        <w:t>Tour of School Grounds</w:t>
      </w:r>
    </w:p>
    <w:p w14:paraId="08F8A8EE" w14:textId="1C3784BD" w:rsidR="00B776DE" w:rsidRPr="00801516" w:rsidRDefault="00801516" w:rsidP="0080151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801516">
        <w:rPr>
          <w:rFonts w:ascii="Tahoma" w:eastAsia="Tahoma" w:hAnsi="Tahoma" w:cs="Tahoma"/>
          <w:color w:val="4472C4" w:themeColor="accent1"/>
          <w:sz w:val="24"/>
          <w:szCs w:val="24"/>
          <w:lang w:val="en-US"/>
        </w:rPr>
        <w:t>Guided tour of Clifton Hall School's outdoor facilities, highlighting areas used for Forest Kindergarten activities</w:t>
      </w:r>
    </w:p>
    <w:p w14:paraId="55BB9778" w14:textId="77777777" w:rsidR="00801516" w:rsidRPr="00801516" w:rsidRDefault="00801516" w:rsidP="00801516">
      <w:pPr>
        <w:pStyle w:val="ListParagraph"/>
        <w:widowControl w:val="0"/>
        <w:spacing w:after="0" w:line="240" w:lineRule="auto"/>
        <w:ind w:left="2160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</w:p>
    <w:p w14:paraId="4CAF7AF0" w14:textId="61AE540D" w:rsidR="00314964" w:rsidRPr="00314964" w:rsidRDefault="00D61279" w:rsidP="003149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1</w:t>
      </w:r>
      <w:r w:rsidR="00495C7E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1.15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 am </w:t>
      </w:r>
      <w:r w:rsidRPr="00651157">
        <w:rPr>
          <w:rFonts w:ascii="Tahoma" w:eastAsia="Times New Roman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ab/>
      </w:r>
      <w:r w:rsidR="00314964" w:rsidRPr="00314964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Session One: Principles &amp; Policy </w:t>
      </w:r>
    </w:p>
    <w:p w14:paraId="77B3B3EC" w14:textId="66192315" w:rsidR="00D61279" w:rsidRPr="00605723" w:rsidRDefault="00605723" w:rsidP="00605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605723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Reflection</w:t>
      </w:r>
      <w:r w:rsidR="00314964" w:rsidRPr="00605723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 xml:space="preserve"> on Caring for </w:t>
      </w:r>
      <w:r w:rsidR="005B572D" w:rsidRPr="00605723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Outdoor</w:t>
      </w:r>
      <w:r w:rsidR="00314964" w:rsidRPr="00605723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 xml:space="preserve"> Spaces</w:t>
      </w:r>
      <w:r w:rsidRPr="00605723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 xml:space="preserve">, </w:t>
      </w:r>
      <w:r w:rsidR="00314964" w:rsidRPr="00605723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Sally York</w:t>
      </w:r>
    </w:p>
    <w:p w14:paraId="4ACCE742" w14:textId="77777777" w:rsidR="00605723" w:rsidRPr="00605723" w:rsidRDefault="00605723" w:rsidP="0031496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</w:p>
    <w:p w14:paraId="1F13F47E" w14:textId="524FF971" w:rsidR="00D61279" w:rsidRDefault="00D61279" w:rsidP="00605723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Tahoma" w:hAnsi="Tahoma" w:cs="Tahoma"/>
          <w:b/>
          <w:bCs/>
          <w:color w:val="4472C4" w:themeColor="accent1"/>
          <w:sz w:val="24"/>
          <w:szCs w:val="24"/>
          <w:lang w:val="en-US"/>
        </w:rPr>
      </w:pP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1</w:t>
      </w:r>
      <w:r w:rsidR="00605723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2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.</w:t>
      </w:r>
      <w:r w:rsidR="00605723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15</w:t>
      </w:r>
      <w:r w:rsidR="00FA69B4"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 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am </w:t>
      </w:r>
      <w:r w:rsidRPr="00651157">
        <w:rPr>
          <w:rFonts w:ascii="Tahoma" w:eastAsia="Times New Roman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ab/>
      </w:r>
      <w:r w:rsidR="00605723">
        <w:rPr>
          <w:rFonts w:ascii="Tahoma" w:eastAsia="Tahoma" w:hAnsi="Tahoma" w:cs="Tahoma"/>
          <w:b/>
          <w:bCs/>
          <w:color w:val="4472C4" w:themeColor="accent1"/>
          <w:sz w:val="24"/>
          <w:szCs w:val="24"/>
          <w:lang w:val="en-US"/>
        </w:rPr>
        <w:t>Lunch</w:t>
      </w:r>
    </w:p>
    <w:p w14:paraId="4B0A355F" w14:textId="77777777" w:rsidR="00605723" w:rsidRPr="00651157" w:rsidRDefault="00605723" w:rsidP="00605723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</w:pPr>
    </w:p>
    <w:p w14:paraId="5BDB3305" w14:textId="77777777" w:rsidR="00E428C8" w:rsidRPr="00E428C8" w:rsidRDefault="00D61279" w:rsidP="00E428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1</w:t>
      </w:r>
      <w:r w:rsidR="00E428C8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>.00</w:t>
      </w:r>
      <w:r w:rsidRPr="00651157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 pm</w:t>
      </w:r>
      <w:r w:rsidRPr="00651157">
        <w:rPr>
          <w:rFonts w:ascii="Tahoma" w:eastAsia="Times New Roman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ab/>
      </w:r>
      <w:r w:rsidR="00E428C8" w:rsidRPr="00E428C8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Session Two: Practical Implementation </w:t>
      </w:r>
    </w:p>
    <w:p w14:paraId="03411EDC" w14:textId="77777777" w:rsidR="00E428C8" w:rsidRPr="00400D26" w:rsidRDefault="00E428C8" w:rsidP="00400D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400D26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Hands-on activities</w:t>
      </w:r>
    </w:p>
    <w:p w14:paraId="5B9741CA" w14:textId="45CC4E64" w:rsidR="00D61279" w:rsidRPr="00400D26" w:rsidRDefault="00E428C8" w:rsidP="00400D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400D26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Learning for sustainability</w:t>
      </w:r>
      <w:r w:rsidR="00C96E63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 xml:space="preserve">, </w:t>
      </w:r>
      <w:r w:rsidRPr="00400D26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Katie Gerardot</w:t>
      </w:r>
    </w:p>
    <w:p w14:paraId="54C3CF2E" w14:textId="77777777" w:rsidR="00D61279" w:rsidRPr="00651157" w:rsidRDefault="00D61279" w:rsidP="64D6715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</w:pPr>
    </w:p>
    <w:p w14:paraId="778C0CF8" w14:textId="77777777" w:rsidR="00173BAF" w:rsidRPr="00173BAF" w:rsidRDefault="00D61279" w:rsidP="00173BAF">
      <w:pPr>
        <w:ind w:left="1440" w:hanging="1440"/>
        <w:rPr>
          <w:rFonts w:ascii="Tahoma" w:eastAsia="Tahoma" w:hAnsi="Tahoma" w:cs="Tahoma"/>
          <w:b/>
          <w:bCs/>
          <w:color w:val="4472C4" w:themeColor="accent1"/>
          <w:sz w:val="24"/>
          <w:szCs w:val="24"/>
          <w:lang w:val="en-US"/>
        </w:rPr>
      </w:pPr>
      <w:r w:rsidRPr="00651157">
        <w:rPr>
          <w:b/>
          <w:bCs/>
          <w:color w:val="4472C4" w:themeColor="accent1"/>
          <w:sz w:val="24"/>
          <w:szCs w:val="24"/>
        </w:rPr>
        <w:tab/>
      </w:r>
      <w:r w:rsidR="00173BAF" w:rsidRPr="00173BAF">
        <w:rPr>
          <w:rFonts w:ascii="Tahoma" w:eastAsia="Tahoma" w:hAnsi="Tahoma" w:cs="Tahoma"/>
          <w:b/>
          <w:bCs/>
          <w:color w:val="4472C4" w:themeColor="accent1"/>
          <w:sz w:val="24"/>
          <w:szCs w:val="24"/>
          <w:lang w:val="en-US"/>
        </w:rPr>
        <w:t xml:space="preserve">Session Three: Overcoming Challenges </w:t>
      </w:r>
    </w:p>
    <w:p w14:paraId="401AD26A" w14:textId="77777777" w:rsidR="00173BAF" w:rsidRPr="00173BAF" w:rsidRDefault="00173BAF" w:rsidP="00173BAF">
      <w:pPr>
        <w:pStyle w:val="ListParagraph"/>
        <w:numPr>
          <w:ilvl w:val="0"/>
          <w:numId w:val="3"/>
        </w:numPr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73BAF">
        <w:rPr>
          <w:rFonts w:ascii="Tahoma" w:eastAsia="Tahoma" w:hAnsi="Tahoma" w:cs="Tahoma"/>
          <w:b/>
          <w:bCs/>
          <w:color w:val="4472C4" w:themeColor="accent1"/>
          <w:sz w:val="24"/>
          <w:szCs w:val="24"/>
          <w:lang w:val="en-US"/>
        </w:rPr>
        <w:t>Identifying common obstacles and solutions</w:t>
      </w:r>
    </w:p>
    <w:p w14:paraId="0D27D4A2" w14:textId="77777777" w:rsidR="00DF0C21" w:rsidRPr="00DF0C21" w:rsidRDefault="00DF0C21" w:rsidP="00DF0C21">
      <w:pPr>
        <w:ind w:left="720" w:firstLine="720"/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DF0C21"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:lang w:val="en-US"/>
          <w14:ligatures w14:val="none"/>
        </w:rPr>
        <w:t xml:space="preserve">Plenary </w:t>
      </w:r>
    </w:p>
    <w:p w14:paraId="4C150D03" w14:textId="77777777" w:rsidR="00DF0C21" w:rsidRPr="00DF0C21" w:rsidRDefault="00DF0C21" w:rsidP="00DF0C21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</w:pPr>
      <w:r w:rsidRPr="00DF0C21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>Q&amp;A session</w:t>
      </w:r>
    </w:p>
    <w:p w14:paraId="45823E24" w14:textId="77777777" w:rsidR="00DF0C21" w:rsidRPr="00DF0C21" w:rsidRDefault="00DF0C21" w:rsidP="00173BAF">
      <w:pPr>
        <w:pStyle w:val="ListParagraph"/>
        <w:numPr>
          <w:ilvl w:val="0"/>
          <w:numId w:val="3"/>
        </w:numPr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F0C21">
        <w:rPr>
          <w:rFonts w:ascii="Tahoma" w:eastAsia="Tahoma" w:hAnsi="Tahoma" w:cs="Tahoma"/>
          <w:color w:val="4472C4" w:themeColor="accent1"/>
          <w:kern w:val="0"/>
          <w:sz w:val="24"/>
          <w:szCs w:val="24"/>
          <w:lang w:val="en-US"/>
          <w14:ligatures w14:val="none"/>
        </w:rPr>
        <w:t xml:space="preserve">Closing remarks and feedback </w:t>
      </w:r>
    </w:p>
    <w:p w14:paraId="5F3FB2F1" w14:textId="77213255" w:rsidR="005B572D" w:rsidRPr="005B572D" w:rsidRDefault="005B572D" w:rsidP="005B572D">
      <w:pPr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</w:pPr>
      <w:r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>3.30 pm</w:t>
      </w:r>
      <w:r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  <w:tab/>
        <w:t>Close</w:t>
      </w:r>
    </w:p>
    <w:p w14:paraId="569B85BE" w14:textId="4641AE35" w:rsidR="00C15FB1" w:rsidRPr="005B572D" w:rsidRDefault="00C15FB1" w:rsidP="005B572D">
      <w:pPr>
        <w:rPr>
          <w:rFonts w:ascii="Tahoma" w:eastAsia="Tahoma" w:hAnsi="Tahoma" w:cs="Tahoma"/>
          <w:b/>
          <w:bCs/>
          <w:color w:val="4472C4" w:themeColor="accent1"/>
          <w:kern w:val="0"/>
          <w:sz w:val="24"/>
          <w:szCs w:val="24"/>
          <w14:ligatures w14:val="none"/>
        </w:rPr>
      </w:pPr>
    </w:p>
    <w:sectPr w:rsidR="00C15FB1" w:rsidRPr="005B5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E020" w14:textId="77777777" w:rsidR="00DC1CE0" w:rsidRDefault="00DC1CE0" w:rsidP="00B93C59">
      <w:pPr>
        <w:spacing w:after="0" w:line="240" w:lineRule="auto"/>
      </w:pPr>
      <w:r>
        <w:separator/>
      </w:r>
    </w:p>
  </w:endnote>
  <w:endnote w:type="continuationSeparator" w:id="0">
    <w:p w14:paraId="7F5576DD" w14:textId="77777777" w:rsidR="00DC1CE0" w:rsidRDefault="00DC1CE0" w:rsidP="00B93C59">
      <w:pPr>
        <w:spacing w:after="0" w:line="240" w:lineRule="auto"/>
      </w:pPr>
      <w:r>
        <w:continuationSeparator/>
      </w:r>
    </w:p>
  </w:endnote>
  <w:endnote w:type="continuationNotice" w:id="1">
    <w:p w14:paraId="704F905C" w14:textId="77777777" w:rsidR="00DC1CE0" w:rsidRDefault="00DC1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D48A" w14:textId="77777777" w:rsidR="00B93C59" w:rsidRDefault="00B9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EFD2" w14:textId="77777777" w:rsidR="00B93C59" w:rsidRDefault="00B9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0D4D" w14:textId="77777777" w:rsidR="00B93C59" w:rsidRDefault="00B9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CB85" w14:textId="77777777" w:rsidR="00DC1CE0" w:rsidRDefault="00DC1CE0" w:rsidP="00B93C59">
      <w:pPr>
        <w:spacing w:after="0" w:line="240" w:lineRule="auto"/>
      </w:pPr>
      <w:r>
        <w:separator/>
      </w:r>
    </w:p>
  </w:footnote>
  <w:footnote w:type="continuationSeparator" w:id="0">
    <w:p w14:paraId="13608231" w14:textId="77777777" w:rsidR="00DC1CE0" w:rsidRDefault="00DC1CE0" w:rsidP="00B93C59">
      <w:pPr>
        <w:spacing w:after="0" w:line="240" w:lineRule="auto"/>
      </w:pPr>
      <w:r>
        <w:continuationSeparator/>
      </w:r>
    </w:p>
  </w:footnote>
  <w:footnote w:type="continuationNotice" w:id="1">
    <w:p w14:paraId="61A7509B" w14:textId="77777777" w:rsidR="00DC1CE0" w:rsidRDefault="00DC1C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904E" w14:textId="77777777" w:rsidR="00B93C59" w:rsidRDefault="00000000">
    <w:pPr>
      <w:pStyle w:val="Header"/>
    </w:pPr>
    <w:r>
      <w:rPr>
        <w:noProof/>
      </w:rPr>
      <w:pict w14:anchorId="2845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372516" o:spid="_x0000_s1026" type="#_x0000_t75" style="position:absolute;margin-left:0;margin-top:0;width:612.5pt;height:859.2pt;z-index:-251658239;mso-position-horizontal:center;mso-position-horizontal-relative:margin;mso-position-vertical:center;mso-position-vertical-relative:margin" o:allowincell="f">
          <v:imagedata r:id="rId1" o:title="SCIS_Letterhead, Wor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C236" w14:textId="77777777" w:rsidR="00B93C59" w:rsidRDefault="00000000">
    <w:pPr>
      <w:pStyle w:val="Header"/>
    </w:pPr>
    <w:r>
      <w:rPr>
        <w:noProof/>
      </w:rPr>
      <w:pict w14:anchorId="1A562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372517" o:spid="_x0000_s1027" type="#_x0000_t75" style="position:absolute;margin-left:0;margin-top:0;width:612.5pt;height:859.2pt;z-index:-251658238;mso-position-horizontal:center;mso-position-horizontal-relative:margin;mso-position-vertical:center;mso-position-vertical-relative:margin" o:allowincell="f">
          <v:imagedata r:id="rId1" o:title="SCIS_Letterhead, Wor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6644" w14:textId="77777777" w:rsidR="00B93C59" w:rsidRDefault="00000000">
    <w:pPr>
      <w:pStyle w:val="Header"/>
    </w:pPr>
    <w:r>
      <w:rPr>
        <w:noProof/>
      </w:rPr>
      <w:pict w14:anchorId="77218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372515" o:spid="_x0000_s1025" type="#_x0000_t75" style="position:absolute;margin-left:0;margin-top:0;width:612.5pt;height:859.2pt;z-index:-251658240;mso-position-horizontal:center;mso-position-horizontal-relative:margin;mso-position-vertical:center;mso-position-vertical-relative:margin" o:allowincell="f">
          <v:imagedata r:id="rId1" o:title="SCIS_Letterhead, Wor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4A0"/>
    <w:multiLevelType w:val="multilevel"/>
    <w:tmpl w:val="525864A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ADD29DE"/>
    <w:multiLevelType w:val="hybridMultilevel"/>
    <w:tmpl w:val="CBA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79AF"/>
    <w:multiLevelType w:val="hybridMultilevel"/>
    <w:tmpl w:val="BB6A52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5D0389"/>
    <w:multiLevelType w:val="hybridMultilevel"/>
    <w:tmpl w:val="566AB4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9626963">
    <w:abstractNumId w:val="1"/>
  </w:num>
  <w:num w:numId="2" w16cid:durableId="1302536446">
    <w:abstractNumId w:val="2"/>
  </w:num>
  <w:num w:numId="3" w16cid:durableId="317811601">
    <w:abstractNumId w:val="3"/>
  </w:num>
  <w:num w:numId="4" w16cid:durableId="76546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9"/>
    <w:rsid w:val="000315DA"/>
    <w:rsid w:val="0007488B"/>
    <w:rsid w:val="000C4D88"/>
    <w:rsid w:val="000C6BD0"/>
    <w:rsid w:val="000E3063"/>
    <w:rsid w:val="00100631"/>
    <w:rsid w:val="00141850"/>
    <w:rsid w:val="00173BAF"/>
    <w:rsid w:val="00190217"/>
    <w:rsid w:val="001E142A"/>
    <w:rsid w:val="001E649F"/>
    <w:rsid w:val="002228AA"/>
    <w:rsid w:val="00233A3A"/>
    <w:rsid w:val="00250578"/>
    <w:rsid w:val="002668F8"/>
    <w:rsid w:val="002771FC"/>
    <w:rsid w:val="00296D0F"/>
    <w:rsid w:val="002D7B3A"/>
    <w:rsid w:val="002E75EF"/>
    <w:rsid w:val="002F25EB"/>
    <w:rsid w:val="0030575B"/>
    <w:rsid w:val="00314964"/>
    <w:rsid w:val="00335AEE"/>
    <w:rsid w:val="003877D7"/>
    <w:rsid w:val="0039027A"/>
    <w:rsid w:val="003B6BBC"/>
    <w:rsid w:val="00400D26"/>
    <w:rsid w:val="00415BD1"/>
    <w:rsid w:val="00434A19"/>
    <w:rsid w:val="00495C7E"/>
    <w:rsid w:val="00583C2C"/>
    <w:rsid w:val="005B3A69"/>
    <w:rsid w:val="005B572D"/>
    <w:rsid w:val="005B7D86"/>
    <w:rsid w:val="00605723"/>
    <w:rsid w:val="00615534"/>
    <w:rsid w:val="00615F50"/>
    <w:rsid w:val="006246AD"/>
    <w:rsid w:val="00651157"/>
    <w:rsid w:val="0069579A"/>
    <w:rsid w:val="006F47E6"/>
    <w:rsid w:val="00714840"/>
    <w:rsid w:val="00724261"/>
    <w:rsid w:val="007313C6"/>
    <w:rsid w:val="00763EF3"/>
    <w:rsid w:val="00801516"/>
    <w:rsid w:val="00810009"/>
    <w:rsid w:val="0083155A"/>
    <w:rsid w:val="00834E84"/>
    <w:rsid w:val="00945B76"/>
    <w:rsid w:val="009E61F1"/>
    <w:rsid w:val="009F4AD0"/>
    <w:rsid w:val="00A27766"/>
    <w:rsid w:val="00A44F65"/>
    <w:rsid w:val="00A5559A"/>
    <w:rsid w:val="00A556AC"/>
    <w:rsid w:val="00A55A92"/>
    <w:rsid w:val="00A818B6"/>
    <w:rsid w:val="00AD24CB"/>
    <w:rsid w:val="00AD64D9"/>
    <w:rsid w:val="00AE3A0B"/>
    <w:rsid w:val="00B34D01"/>
    <w:rsid w:val="00B50AEB"/>
    <w:rsid w:val="00B776DE"/>
    <w:rsid w:val="00B82892"/>
    <w:rsid w:val="00B8326C"/>
    <w:rsid w:val="00B93C59"/>
    <w:rsid w:val="00B95C5B"/>
    <w:rsid w:val="00BC1BC2"/>
    <w:rsid w:val="00BC4538"/>
    <w:rsid w:val="00BD6B9D"/>
    <w:rsid w:val="00BF5D44"/>
    <w:rsid w:val="00C10108"/>
    <w:rsid w:val="00C15FB1"/>
    <w:rsid w:val="00C550C9"/>
    <w:rsid w:val="00C55BFF"/>
    <w:rsid w:val="00C5787D"/>
    <w:rsid w:val="00C639FA"/>
    <w:rsid w:val="00C96E63"/>
    <w:rsid w:val="00CC3CC5"/>
    <w:rsid w:val="00CC462D"/>
    <w:rsid w:val="00CD1196"/>
    <w:rsid w:val="00CE052E"/>
    <w:rsid w:val="00D1438B"/>
    <w:rsid w:val="00D203D5"/>
    <w:rsid w:val="00D304E5"/>
    <w:rsid w:val="00D353F6"/>
    <w:rsid w:val="00D423A0"/>
    <w:rsid w:val="00D4663F"/>
    <w:rsid w:val="00D57462"/>
    <w:rsid w:val="00D61279"/>
    <w:rsid w:val="00D742ED"/>
    <w:rsid w:val="00DC1CE0"/>
    <w:rsid w:val="00DD5BEA"/>
    <w:rsid w:val="00DF0C21"/>
    <w:rsid w:val="00DF6603"/>
    <w:rsid w:val="00E145AE"/>
    <w:rsid w:val="00E20895"/>
    <w:rsid w:val="00E260B5"/>
    <w:rsid w:val="00E35CDA"/>
    <w:rsid w:val="00E40FB7"/>
    <w:rsid w:val="00E428C8"/>
    <w:rsid w:val="00E44C22"/>
    <w:rsid w:val="00E8463E"/>
    <w:rsid w:val="00E97EA1"/>
    <w:rsid w:val="00EC32E5"/>
    <w:rsid w:val="00EC48C3"/>
    <w:rsid w:val="00EC51C8"/>
    <w:rsid w:val="00EC529F"/>
    <w:rsid w:val="00ED449A"/>
    <w:rsid w:val="00EE3E95"/>
    <w:rsid w:val="00F66552"/>
    <w:rsid w:val="00F92DD7"/>
    <w:rsid w:val="00FA1D52"/>
    <w:rsid w:val="00FA69B4"/>
    <w:rsid w:val="00FB7907"/>
    <w:rsid w:val="00FD3019"/>
    <w:rsid w:val="05812410"/>
    <w:rsid w:val="05D27332"/>
    <w:rsid w:val="0678B299"/>
    <w:rsid w:val="08044D12"/>
    <w:rsid w:val="093B1759"/>
    <w:rsid w:val="1C707AB6"/>
    <w:rsid w:val="1E371302"/>
    <w:rsid w:val="205A22C5"/>
    <w:rsid w:val="27073546"/>
    <w:rsid w:val="305FA9F7"/>
    <w:rsid w:val="33074753"/>
    <w:rsid w:val="34BBA994"/>
    <w:rsid w:val="368D08AD"/>
    <w:rsid w:val="3B7A278F"/>
    <w:rsid w:val="418BFEA7"/>
    <w:rsid w:val="435EA4DE"/>
    <w:rsid w:val="43A14414"/>
    <w:rsid w:val="4773072C"/>
    <w:rsid w:val="482D3B49"/>
    <w:rsid w:val="48E868F5"/>
    <w:rsid w:val="4E48FD68"/>
    <w:rsid w:val="528EA438"/>
    <w:rsid w:val="54DAD8FA"/>
    <w:rsid w:val="55B74FB8"/>
    <w:rsid w:val="5FAF5CBF"/>
    <w:rsid w:val="63FEC302"/>
    <w:rsid w:val="64D67159"/>
    <w:rsid w:val="70509365"/>
    <w:rsid w:val="7064B5D0"/>
    <w:rsid w:val="74F0D3BF"/>
    <w:rsid w:val="78EBFF4D"/>
    <w:rsid w:val="792FCBAE"/>
    <w:rsid w:val="7F5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D7593"/>
  <w15:chartTrackingRefBased/>
  <w15:docId w15:val="{C6B59776-B362-4C67-A6AB-F0FD624A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79"/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C5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93C5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3C5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93C5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44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F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Hamilton\SCIS\SCIS%20Team%20Site%20-%20General\Logos%20&amp;%20Templates\Templates\SCIS_Letterhead,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C2A40A0AFE44AC672EB8FA29407A" ma:contentTypeVersion="18" ma:contentTypeDescription="Create a new document." ma:contentTypeScope="" ma:versionID="b239699351fc46f800194458e11f187b">
  <xsd:schema xmlns:xsd="http://www.w3.org/2001/XMLSchema" xmlns:xs="http://www.w3.org/2001/XMLSchema" xmlns:p="http://schemas.microsoft.com/office/2006/metadata/properties" xmlns:ns2="8af7283c-3e7c-44f2-b415-0d3d584d7a73" xmlns:ns3="c20a6848-78b0-4925-b57f-89df785603d1" targetNamespace="http://schemas.microsoft.com/office/2006/metadata/properties" ma:root="true" ma:fieldsID="f3e125737f773a07e9f9635ecd13aca9" ns2:_="" ns3:_="">
    <xsd:import namespace="8af7283c-3e7c-44f2-b415-0d3d584d7a73"/>
    <xsd:import namespace="c20a6848-78b0-4925-b57f-89df7856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283c-3e7c-44f2-b415-0d3d584d7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c002ca-2f2e-44cb-b991-9910f7083a83}" ma:internalName="TaxCatchAll" ma:showField="CatchAllData" ma:web="8af7283c-3e7c-44f2-b415-0d3d584d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6848-78b0-4925-b57f-89df78560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b93314-e8c1-4b31-ba1e-47f44b019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a6848-78b0-4925-b57f-89df785603d1">
      <Terms xmlns="http://schemas.microsoft.com/office/infopath/2007/PartnerControls"/>
    </lcf76f155ced4ddcb4097134ff3c332f>
    <TaxCatchAll xmlns="8af7283c-3e7c-44f2-b415-0d3d584d7a73" xsi:nil="true"/>
  </documentManagement>
</p:properties>
</file>

<file path=customXml/itemProps1.xml><?xml version="1.0" encoding="utf-8"?>
<ds:datastoreItem xmlns:ds="http://schemas.openxmlformats.org/officeDocument/2006/customXml" ds:itemID="{3A4AFFB1-5F49-491D-9E1D-3F4F897CF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283c-3e7c-44f2-b415-0d3d584d7a73"/>
    <ds:schemaRef ds:uri="c20a6848-78b0-4925-b57f-89df7856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06F6C-3F4C-465D-B401-EFB1C50D5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A7107-424A-4B66-BD75-F5BEF16879F2}">
  <ds:schemaRefs>
    <ds:schemaRef ds:uri="http://schemas.microsoft.com/office/2006/metadata/properties"/>
    <ds:schemaRef ds:uri="http://schemas.microsoft.com/office/infopath/2007/PartnerControls"/>
    <ds:schemaRef ds:uri="c20a6848-78b0-4925-b57f-89df785603d1"/>
    <ds:schemaRef ds:uri="8af7283c-3e7c-44f2-b415-0d3d584d7a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SCIS_Letterhead, Word</Template>
  <TotalTime>160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Hamilton</dc:creator>
  <cp:keywords/>
  <dc:description/>
  <cp:lastModifiedBy>Kirsten Hamilton</cp:lastModifiedBy>
  <cp:revision>77</cp:revision>
  <dcterms:created xsi:type="dcterms:W3CDTF">2024-10-29T08:48:00Z</dcterms:created>
  <dcterms:modified xsi:type="dcterms:W3CDTF">2024-12-17T11:58:00Z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0x0101000427C2A40A0AFE44AC672EB8FA29407A</vt:lpwstr>
  </property>
  <property fmtid="{D5CDD505-2E9C-101B-9397-08002B2CF9AE}" pid="3" name="MediaServiceImageTags">
    <vt:lpwstr/>
  </property>
</Properties>
</file>